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4D327D80" w:rsidR="00815FCF" w:rsidRPr="00D06620" w:rsidRDefault="003F371A" w:rsidP="00244795">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244795">
        <w:rPr>
          <w:rFonts w:eastAsia="Times New Roman" w:cs="Arial"/>
          <w:b/>
          <w:sz w:val="28"/>
          <w:szCs w:val="28"/>
        </w:rPr>
        <w:t>HEYBRIDGE BASIN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76230B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w:t>
            </w:r>
            <w:r w:rsidR="004878A9">
              <w:rPr>
                <w:rFonts w:eastAsia="Times New Roman" w:cs="Arial"/>
                <w:b/>
                <w:sz w:val="18"/>
                <w:szCs w:val="18"/>
              </w:rPr>
              <w:t>t: Wednesday 25</w:t>
            </w:r>
            <w:r w:rsidR="004878A9" w:rsidRPr="004878A9">
              <w:rPr>
                <w:rFonts w:eastAsia="Times New Roman" w:cs="Arial"/>
                <w:b/>
                <w:sz w:val="18"/>
                <w:szCs w:val="18"/>
                <w:vertAlign w:val="superscript"/>
              </w:rPr>
              <w:t>th</w:t>
            </w:r>
            <w:r w:rsidR="004878A9">
              <w:rPr>
                <w:rFonts w:eastAsia="Times New Roman" w:cs="Arial"/>
                <w:b/>
                <w:sz w:val="18"/>
                <w:szCs w:val="18"/>
              </w:rPr>
              <w:t xml:space="preserve"> June 2025</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147F5F">
            <w:pPr>
              <w:overflowPunct w:val="0"/>
              <w:autoSpaceDE w:val="0"/>
              <w:autoSpaceDN w:val="0"/>
              <w:adjustRightInd w:val="0"/>
              <w:spacing w:after="0" w:line="240" w:lineRule="auto"/>
              <w:jc w:val="center"/>
              <w:textAlignment w:val="baseline"/>
              <w:rPr>
                <w:rFonts w:eastAsia="Times New Roman" w:cs="Arial"/>
                <w:b/>
                <w:sz w:val="18"/>
                <w:szCs w:val="18"/>
              </w:rPr>
            </w:pPr>
          </w:p>
          <w:p w14:paraId="16864A92" w14:textId="690E0E8A" w:rsidR="00815FCF" w:rsidRDefault="00147F5F" w:rsidP="00147F5F">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Gemma Lake – Clerk/RFO</w:t>
            </w:r>
          </w:p>
          <w:p w14:paraId="53DAE77E" w14:textId="6ADA5E4A" w:rsidR="00147F5F" w:rsidRDefault="00147F5F" w:rsidP="00147F5F">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Heybridge Basin Parish Council</w:t>
            </w:r>
          </w:p>
          <w:p w14:paraId="683BFA40" w14:textId="6A917FA2" w:rsidR="00147F5F" w:rsidRDefault="00147F5F" w:rsidP="00147F5F">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sz w:val="18"/>
                <w:szCs w:val="18"/>
              </w:rPr>
              <w:t>PO BOX 13224, Maldon, CM9 9FW</w:t>
            </w:r>
          </w:p>
          <w:p w14:paraId="42838031" w14:textId="326F7070" w:rsidR="00147F5F" w:rsidRPr="00D06620" w:rsidRDefault="00147F5F" w:rsidP="00147F5F">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hyperlink r:id="rId6" w:history="1">
              <w:r w:rsidRPr="0020203C">
                <w:rPr>
                  <w:rStyle w:val="Hyperlink"/>
                  <w:rFonts w:eastAsia="Times New Roman" w:cs="Arial"/>
                  <w:sz w:val="18"/>
                  <w:szCs w:val="18"/>
                </w:rPr>
                <w:t>Clerk@heybridgebasinpc.org.uk</w:t>
              </w:r>
            </w:hyperlink>
            <w:r>
              <w:rPr>
                <w:rFonts w:eastAsia="Times New Roman" w:cs="Arial"/>
                <w:sz w:val="18"/>
                <w:szCs w:val="18"/>
              </w:rPr>
              <w:t xml:space="preserve"> </w:t>
            </w:r>
          </w:p>
          <w:p w14:paraId="38E7898C" w14:textId="77777777" w:rsidR="00815FCF" w:rsidRPr="00D06620" w:rsidRDefault="00815FCF" w:rsidP="00147F5F">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6BCD3FAE" w14:textId="095E689D" w:rsidR="00815FCF" w:rsidRDefault="00815FCF" w:rsidP="00147F5F">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b/>
                <w:sz w:val="18"/>
                <w:szCs w:val="18"/>
              </w:rPr>
            </w:pPr>
            <w:r w:rsidRPr="00D06620">
              <w:rPr>
                <w:rFonts w:eastAsia="Times New Roman" w:cs="Arial"/>
                <w:sz w:val="18"/>
                <w:szCs w:val="18"/>
              </w:rPr>
              <w:t xml:space="preserve">commencing on </w:t>
            </w:r>
            <w:r w:rsidR="0010748D">
              <w:rPr>
                <w:rFonts w:eastAsia="Times New Roman" w:cs="Arial"/>
                <w:b/>
                <w:sz w:val="18"/>
                <w:szCs w:val="18"/>
              </w:rPr>
              <w:t>T</w:t>
            </w:r>
            <w:r w:rsidR="004878A9">
              <w:rPr>
                <w:rFonts w:eastAsia="Times New Roman" w:cs="Arial"/>
                <w:b/>
                <w:sz w:val="18"/>
                <w:szCs w:val="18"/>
              </w:rPr>
              <w:t>hursday 26th</w:t>
            </w:r>
            <w:r w:rsidR="00BF3571">
              <w:rPr>
                <w:rFonts w:eastAsia="Times New Roman" w:cs="Arial"/>
                <w:b/>
                <w:sz w:val="18"/>
                <w:szCs w:val="18"/>
              </w:rPr>
              <w:t xml:space="preserve"> June 20</w:t>
            </w:r>
            <w:r w:rsidR="0010748D">
              <w:rPr>
                <w:rFonts w:eastAsia="Times New Roman" w:cs="Arial"/>
                <w:b/>
                <w:sz w:val="18"/>
                <w:szCs w:val="18"/>
              </w:rPr>
              <w:t>25</w:t>
            </w:r>
          </w:p>
          <w:p w14:paraId="7C601DAF" w14:textId="77777777" w:rsidR="00147F5F" w:rsidRPr="00D06620" w:rsidRDefault="00147F5F" w:rsidP="00147F5F">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3C10DC30" w14:textId="3C442A7E" w:rsidR="00815FCF" w:rsidRPr="00D06620" w:rsidRDefault="00815FCF" w:rsidP="00147F5F">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sidRPr="00D06620">
              <w:rPr>
                <w:rFonts w:eastAsia="Times New Roman" w:cs="Arial"/>
                <w:sz w:val="18"/>
                <w:szCs w:val="18"/>
              </w:rPr>
              <w:t xml:space="preserve">and ending on </w:t>
            </w:r>
            <w:r w:rsidR="004878A9">
              <w:rPr>
                <w:rFonts w:eastAsia="Times New Roman" w:cs="Arial"/>
                <w:b/>
                <w:sz w:val="18"/>
                <w:szCs w:val="18"/>
              </w:rPr>
              <w:t>Wednesday 6th August 2</w:t>
            </w:r>
            <w:r w:rsidR="00C551EB" w:rsidRPr="00C551EB">
              <w:rPr>
                <w:rFonts w:eastAsia="Times New Roman" w:cs="Arial"/>
                <w:b/>
                <w:sz w:val="18"/>
                <w:szCs w:val="18"/>
              </w:rPr>
              <w:t>0</w:t>
            </w:r>
            <w:r w:rsidR="006F2BF0">
              <w:rPr>
                <w:rFonts w:eastAsia="Times New Roman" w:cs="Arial"/>
                <w:b/>
                <w:sz w:val="18"/>
                <w:szCs w:val="18"/>
              </w:rPr>
              <w:t>2</w:t>
            </w:r>
            <w:r w:rsidR="0010748D">
              <w:rPr>
                <w:rFonts w:eastAsia="Times New Roman" w:cs="Arial"/>
                <w:b/>
                <w:sz w:val="18"/>
                <w:szCs w:val="18"/>
              </w:rPr>
              <w:t>5</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BA4F40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147F5F">
              <w:rPr>
                <w:rFonts w:eastAsia="Times New Roman" w:cs="Arial"/>
                <w:b/>
                <w:sz w:val="18"/>
                <w:szCs w:val="18"/>
              </w:rPr>
              <w:t>Gemma Lake –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47F5F"/>
    <w:rsid w:val="0018345F"/>
    <w:rsid w:val="00244795"/>
    <w:rsid w:val="00262383"/>
    <w:rsid w:val="00270726"/>
    <w:rsid w:val="003946F1"/>
    <w:rsid w:val="003D2B77"/>
    <w:rsid w:val="003F371A"/>
    <w:rsid w:val="00414553"/>
    <w:rsid w:val="004878A9"/>
    <w:rsid w:val="004E74B5"/>
    <w:rsid w:val="00500F4D"/>
    <w:rsid w:val="0050537C"/>
    <w:rsid w:val="0050557D"/>
    <w:rsid w:val="0054603A"/>
    <w:rsid w:val="005A520D"/>
    <w:rsid w:val="006074C4"/>
    <w:rsid w:val="00616EE3"/>
    <w:rsid w:val="006D6735"/>
    <w:rsid w:val="006F2BF0"/>
    <w:rsid w:val="00745FCF"/>
    <w:rsid w:val="007B431A"/>
    <w:rsid w:val="00805A33"/>
    <w:rsid w:val="00815FCF"/>
    <w:rsid w:val="00832429"/>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4753E"/>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eybridgebasinpc.org.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Heybridge Basin Parish Council</cp:lastModifiedBy>
  <cp:revision>6</cp:revision>
  <cp:lastPrinted>2025-06-20T11:22:00Z</cp:lastPrinted>
  <dcterms:created xsi:type="dcterms:W3CDTF">2025-06-18T10:55:00Z</dcterms:created>
  <dcterms:modified xsi:type="dcterms:W3CDTF">2025-06-25T09:26:00Z</dcterms:modified>
</cp:coreProperties>
</file>